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B65B1" w:rsidRPr="00DB65B1" w:rsidRDefault="00DB65B1" w:rsidP="00DB65B1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B65B1">
        <w:rPr>
          <w:rFonts w:ascii="Times New Roman" w:hAnsi="Times New Roman" w:cs="Times New Roman"/>
          <w:b/>
          <w:sz w:val="28"/>
          <w:szCs w:val="28"/>
        </w:rPr>
        <w:t xml:space="preserve">Открытая конференция «Юношеские чтения памяти Ю.Г. </w:t>
      </w:r>
      <w:proofErr w:type="spellStart"/>
      <w:r w:rsidRPr="00DB65B1">
        <w:rPr>
          <w:rFonts w:ascii="Times New Roman" w:hAnsi="Times New Roman" w:cs="Times New Roman"/>
          <w:b/>
          <w:sz w:val="28"/>
          <w:szCs w:val="28"/>
        </w:rPr>
        <w:t>Галая</w:t>
      </w:r>
      <w:proofErr w:type="spellEnd"/>
      <w:r w:rsidRPr="00DB65B1">
        <w:rPr>
          <w:rFonts w:ascii="Times New Roman" w:hAnsi="Times New Roman" w:cs="Times New Roman"/>
          <w:b/>
          <w:sz w:val="28"/>
          <w:szCs w:val="28"/>
        </w:rPr>
        <w:t>» состоялась на базе гимназии № 136</w:t>
      </w:r>
    </w:p>
    <w:p w:rsidR="00DB65B1" w:rsidRDefault="00DB65B1" w:rsidP="00DB65B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672E4" w:rsidRPr="00DB65B1" w:rsidRDefault="00DB65B1" w:rsidP="00DB65B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B65B1">
        <w:rPr>
          <w:rFonts w:ascii="Times New Roman" w:hAnsi="Times New Roman" w:cs="Times New Roman"/>
          <w:sz w:val="28"/>
          <w:szCs w:val="28"/>
        </w:rPr>
        <w:t>На</w:t>
      </w:r>
      <w:r w:rsidR="006556B7" w:rsidRPr="00DB65B1">
        <w:rPr>
          <w:rFonts w:ascii="Times New Roman" w:hAnsi="Times New Roman" w:cs="Times New Roman"/>
          <w:sz w:val="28"/>
          <w:szCs w:val="28"/>
        </w:rPr>
        <w:t xml:space="preserve"> базе МБОУ «Гимназия № 136» состоялась третья открытая конференция «Юношеские чтения памяти Ю.Г. </w:t>
      </w:r>
      <w:proofErr w:type="spellStart"/>
      <w:r w:rsidR="006556B7" w:rsidRPr="00DB65B1">
        <w:rPr>
          <w:rFonts w:ascii="Times New Roman" w:hAnsi="Times New Roman" w:cs="Times New Roman"/>
          <w:sz w:val="28"/>
          <w:szCs w:val="28"/>
        </w:rPr>
        <w:t>Галая</w:t>
      </w:r>
      <w:proofErr w:type="spellEnd"/>
      <w:r w:rsidR="006556B7" w:rsidRPr="00DB65B1">
        <w:rPr>
          <w:rFonts w:ascii="Times New Roman" w:hAnsi="Times New Roman" w:cs="Times New Roman"/>
          <w:sz w:val="28"/>
          <w:szCs w:val="28"/>
        </w:rPr>
        <w:t xml:space="preserve">». </w:t>
      </w:r>
      <w:r w:rsidR="000A155A" w:rsidRPr="00DB65B1">
        <w:rPr>
          <w:rFonts w:ascii="Times New Roman" w:hAnsi="Times New Roman" w:cs="Times New Roman"/>
          <w:sz w:val="28"/>
          <w:szCs w:val="28"/>
        </w:rPr>
        <w:t xml:space="preserve">Конференция была организована в рамках взаимодействия МБОУ «Гимназия №136» с НИУ ВШЭ – Нижний Новгород. </w:t>
      </w:r>
    </w:p>
    <w:p w:rsidR="006556B7" w:rsidRPr="00DB65B1" w:rsidRDefault="006556B7" w:rsidP="00DB65B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DB65B1">
        <w:rPr>
          <w:rFonts w:ascii="Times New Roman" w:hAnsi="Times New Roman" w:cs="Times New Roman"/>
          <w:sz w:val="28"/>
          <w:szCs w:val="28"/>
        </w:rPr>
        <w:t xml:space="preserve">Членами жюри конференции стали: преподаватели и магистранты НИУ ВШЭ-НН, в том числе заместитель директора филиала НИУ ВШЭ в Нижнем Новгороде Серова Н.С., декан факультета подготовки специалистов для судебной системы РГУП </w:t>
      </w:r>
      <w:proofErr w:type="spellStart"/>
      <w:r w:rsidRPr="00DB65B1">
        <w:rPr>
          <w:rFonts w:ascii="Times New Roman" w:hAnsi="Times New Roman" w:cs="Times New Roman"/>
          <w:sz w:val="28"/>
          <w:szCs w:val="28"/>
        </w:rPr>
        <w:t>Наметкин</w:t>
      </w:r>
      <w:proofErr w:type="spellEnd"/>
      <w:r w:rsidRPr="00DB65B1">
        <w:rPr>
          <w:rFonts w:ascii="Times New Roman" w:hAnsi="Times New Roman" w:cs="Times New Roman"/>
          <w:sz w:val="28"/>
          <w:szCs w:val="28"/>
        </w:rPr>
        <w:t xml:space="preserve"> Д.В., заведующая отделом истории Нижегородского музея-заповедника Кузьмина Т.А., руководители и учителя образовательных учреждений Автозаводского района, а также начальник отдела общего и дополнительного образования управления общего образования</w:t>
      </w:r>
      <w:proofErr w:type="gramEnd"/>
      <w:r w:rsidRPr="00DB65B1">
        <w:rPr>
          <w:rFonts w:ascii="Times New Roman" w:hAnsi="Times New Roman" w:cs="Times New Roman"/>
          <w:sz w:val="28"/>
          <w:szCs w:val="28"/>
        </w:rPr>
        <w:t xml:space="preserve"> управления общего образования администрации Автозаводского и района города Нижнего Новгорода Булатова А.А. </w:t>
      </w:r>
    </w:p>
    <w:p w:rsidR="00855977" w:rsidRPr="00DB65B1" w:rsidRDefault="006556B7" w:rsidP="00DB65B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B65B1">
        <w:rPr>
          <w:rFonts w:ascii="Times New Roman" w:hAnsi="Times New Roman" w:cs="Times New Roman"/>
          <w:sz w:val="28"/>
          <w:szCs w:val="28"/>
        </w:rPr>
        <w:t>В конференции приняли участие 108 учащихся 8-11 классов из 43 общеобразовательных организаций города Нижнего Новгорода.</w:t>
      </w:r>
    </w:p>
    <w:p w:rsidR="006556B7" w:rsidRPr="00DB65B1" w:rsidRDefault="006556B7" w:rsidP="00DB65B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B65B1">
        <w:rPr>
          <w:rFonts w:ascii="Times New Roman" w:hAnsi="Times New Roman" w:cs="Times New Roman"/>
          <w:sz w:val="28"/>
          <w:szCs w:val="28"/>
        </w:rPr>
        <w:t>На конфер</w:t>
      </w:r>
      <w:r w:rsidR="005672E4" w:rsidRPr="00DB65B1">
        <w:rPr>
          <w:rFonts w:ascii="Times New Roman" w:hAnsi="Times New Roman" w:cs="Times New Roman"/>
          <w:sz w:val="28"/>
          <w:szCs w:val="28"/>
        </w:rPr>
        <w:t>енции работало</w:t>
      </w:r>
      <w:bookmarkStart w:id="0" w:name="_GoBack"/>
      <w:bookmarkEnd w:id="0"/>
      <w:r w:rsidRPr="00DB65B1">
        <w:rPr>
          <w:rFonts w:ascii="Times New Roman" w:hAnsi="Times New Roman" w:cs="Times New Roman"/>
          <w:sz w:val="28"/>
          <w:szCs w:val="28"/>
        </w:rPr>
        <w:t xml:space="preserve"> 5 секций по краеведению, 4 секции по истории, 5 секций по обществознанию, секция «Право» и секция «Образование. История и современность»</w:t>
      </w:r>
      <w:r w:rsidR="00043C72" w:rsidRPr="00DB65B1">
        <w:rPr>
          <w:rFonts w:ascii="Times New Roman" w:hAnsi="Times New Roman" w:cs="Times New Roman"/>
          <w:sz w:val="28"/>
          <w:szCs w:val="28"/>
        </w:rPr>
        <w:t>.</w:t>
      </w:r>
    </w:p>
    <w:p w:rsidR="006556B7" w:rsidRDefault="006556B7" w:rsidP="00DB65B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B65B1">
        <w:rPr>
          <w:rFonts w:ascii="Times New Roman" w:hAnsi="Times New Roman" w:cs="Times New Roman"/>
          <w:sz w:val="28"/>
          <w:szCs w:val="28"/>
        </w:rPr>
        <w:t>Сразу после конференции состоялось подведение итогов членами экспертных групп. Все участники чтений были награждены дипломами I, II, III степени, сертификатами участников, а члены экспертных комиссий благодарственными письмами.</w:t>
      </w:r>
    </w:p>
    <w:p w:rsidR="00384727" w:rsidRDefault="00384727" w:rsidP="00384727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384727" w:rsidRDefault="00384727" w:rsidP="00384727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98.25pt;height:265.5pt">
            <v:imagedata r:id="rId4" o:title="дипломы"/>
          </v:shape>
        </w:pict>
      </w:r>
    </w:p>
    <w:p w:rsidR="00384727" w:rsidRDefault="00384727" w:rsidP="00384727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26" type="#_x0000_t75" style="width:467.25pt;height:312pt">
            <v:imagedata r:id="rId5" o:title="защита работыDSC_9536"/>
          </v:shape>
        </w:pict>
      </w:r>
    </w:p>
    <w:p w:rsidR="00F73844" w:rsidRDefault="00F73844" w:rsidP="00384727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384727" w:rsidRDefault="00384727" w:rsidP="00384727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27" type="#_x0000_t75" style="width:467.25pt;height:312pt">
            <v:imagedata r:id="rId6" o:title="Награждение участников"/>
          </v:shape>
        </w:pict>
      </w:r>
    </w:p>
    <w:p w:rsidR="00384727" w:rsidRDefault="00F73844" w:rsidP="00384727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28" type="#_x0000_t75" style="width:440.25pt;height:294pt">
            <v:imagedata r:id="rId7" o:title="Открытие чтений"/>
          </v:shape>
        </w:pict>
      </w:r>
    </w:p>
    <w:p w:rsidR="00384727" w:rsidRPr="00DB65B1" w:rsidRDefault="00384727" w:rsidP="00384727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sectPr w:rsidR="00384727" w:rsidRPr="00DB65B1" w:rsidSect="005E443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86318A"/>
    <w:rsid w:val="00043C72"/>
    <w:rsid w:val="000A155A"/>
    <w:rsid w:val="00384727"/>
    <w:rsid w:val="003B112B"/>
    <w:rsid w:val="005672E4"/>
    <w:rsid w:val="005E4437"/>
    <w:rsid w:val="006556B7"/>
    <w:rsid w:val="00855977"/>
    <w:rsid w:val="0086318A"/>
    <w:rsid w:val="00DB65B1"/>
    <w:rsid w:val="00F7384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E443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210</Words>
  <Characters>1200</Characters>
  <Application>Microsoft Office Word</Application>
  <DocSecurity>0</DocSecurity>
  <Lines>10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1408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136</dc:creator>
  <cp:lastModifiedBy>r.basyrova</cp:lastModifiedBy>
  <cp:revision>2</cp:revision>
  <dcterms:created xsi:type="dcterms:W3CDTF">2024-05-16T07:34:00Z</dcterms:created>
  <dcterms:modified xsi:type="dcterms:W3CDTF">2024-05-16T07:34:00Z</dcterms:modified>
</cp:coreProperties>
</file>